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92E" w:rsidRPr="00E27340" w:rsidRDefault="0006492E" w:rsidP="0006492E">
      <w:pPr>
        <w:ind w:left="426"/>
        <w:jc w:val="center"/>
        <w:rPr>
          <w:b/>
        </w:rPr>
      </w:pPr>
      <w:r w:rsidRPr="00E27340">
        <w:rPr>
          <w:b/>
        </w:rPr>
        <w:t>Описание</w:t>
      </w:r>
    </w:p>
    <w:p w:rsidR="00986509" w:rsidRPr="00E27340" w:rsidRDefault="0006492E" w:rsidP="003B7D3B">
      <w:pPr>
        <w:jc w:val="center"/>
        <w:rPr>
          <w:b/>
          <w:bCs/>
          <w:iCs/>
          <w:lang w:eastAsia="en-US"/>
        </w:rPr>
      </w:pPr>
      <w:r w:rsidRPr="00E27340">
        <w:rPr>
          <w:b/>
          <w:bCs/>
          <w:iCs/>
          <w:lang w:eastAsia="en-US"/>
        </w:rPr>
        <w:t xml:space="preserve">основной </w:t>
      </w:r>
      <w:proofErr w:type="gramStart"/>
      <w:r w:rsidRPr="00E27340">
        <w:rPr>
          <w:b/>
          <w:bCs/>
          <w:iCs/>
          <w:lang w:eastAsia="en-US"/>
        </w:rPr>
        <w:t>образовательной  программы</w:t>
      </w:r>
      <w:proofErr w:type="gramEnd"/>
      <w:r w:rsidRPr="00E27340">
        <w:rPr>
          <w:b/>
          <w:bCs/>
          <w:iCs/>
          <w:lang w:eastAsia="en-US"/>
        </w:rPr>
        <w:t xml:space="preserve"> начального общего образования</w:t>
      </w:r>
    </w:p>
    <w:p w:rsidR="0006492E" w:rsidRPr="00E27340" w:rsidRDefault="0006492E" w:rsidP="0006492E">
      <w:pPr>
        <w:jc w:val="center"/>
        <w:rPr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8079"/>
      </w:tblGrid>
      <w:tr w:rsidR="00986509" w:rsidRPr="00E27340" w:rsidTr="003B7D3B">
        <w:trPr>
          <w:trHeight w:val="7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09" w:rsidRPr="00E27340" w:rsidRDefault="00986509" w:rsidP="0006492E">
            <w:pPr>
              <w:spacing w:line="276" w:lineRule="auto"/>
              <w:jc w:val="both"/>
              <w:rPr>
                <w:lang w:eastAsia="en-US"/>
              </w:rPr>
            </w:pPr>
            <w:r w:rsidRPr="00E27340">
              <w:rPr>
                <w:lang w:eastAsia="en-US"/>
              </w:rPr>
              <w:t>Наименование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09" w:rsidRPr="00E27340" w:rsidRDefault="00986509" w:rsidP="002B27F7">
            <w:pPr>
              <w:jc w:val="both"/>
              <w:rPr>
                <w:iCs/>
                <w:lang w:eastAsia="en-US"/>
              </w:rPr>
            </w:pPr>
            <w:r w:rsidRPr="00E27340">
              <w:rPr>
                <w:bCs/>
                <w:iCs/>
                <w:lang w:eastAsia="en-US"/>
              </w:rPr>
              <w:t xml:space="preserve">Основная образовательная программа начального общего образования </w:t>
            </w:r>
            <w:r w:rsidRPr="00E27340">
              <w:rPr>
                <w:lang w:eastAsia="en-US"/>
              </w:rPr>
              <w:t>МБОУ «</w:t>
            </w:r>
            <w:proofErr w:type="spellStart"/>
            <w:r w:rsidR="00785485" w:rsidRPr="00E27340">
              <w:rPr>
                <w:lang w:eastAsia="en-US"/>
              </w:rPr>
              <w:t>Матвеевская</w:t>
            </w:r>
            <w:proofErr w:type="spellEnd"/>
            <w:r w:rsidR="00785485" w:rsidRPr="00E27340">
              <w:rPr>
                <w:lang w:eastAsia="en-US"/>
              </w:rPr>
              <w:t xml:space="preserve"> ООШ</w:t>
            </w:r>
            <w:r w:rsidRPr="00E27340">
              <w:rPr>
                <w:lang w:eastAsia="en-US"/>
              </w:rPr>
              <w:t xml:space="preserve">» </w:t>
            </w:r>
            <w:r w:rsidR="007A1DBD" w:rsidRPr="00E27340">
              <w:rPr>
                <w:iCs/>
                <w:lang w:eastAsia="en-US"/>
              </w:rPr>
              <w:t xml:space="preserve">(далее </w:t>
            </w:r>
            <w:r w:rsidR="0006492E" w:rsidRPr="00E27340">
              <w:rPr>
                <w:iCs/>
                <w:lang w:eastAsia="en-US"/>
              </w:rPr>
              <w:t>–</w:t>
            </w:r>
            <w:r w:rsidR="007A1DBD" w:rsidRPr="00E27340">
              <w:rPr>
                <w:iCs/>
                <w:lang w:eastAsia="en-US"/>
              </w:rPr>
              <w:t xml:space="preserve"> ООП</w:t>
            </w:r>
            <w:r w:rsidR="0006492E" w:rsidRPr="00E27340">
              <w:rPr>
                <w:iCs/>
                <w:lang w:eastAsia="en-US"/>
              </w:rPr>
              <w:t xml:space="preserve"> НОО</w:t>
            </w:r>
            <w:r w:rsidR="007A1DBD" w:rsidRPr="00E27340">
              <w:rPr>
                <w:iCs/>
                <w:lang w:eastAsia="en-US"/>
              </w:rPr>
              <w:t>)</w:t>
            </w:r>
            <w:r w:rsidRPr="00E27340">
              <w:rPr>
                <w:iCs/>
                <w:lang w:eastAsia="en-US"/>
              </w:rPr>
              <w:t xml:space="preserve"> с русским языком обучения</w:t>
            </w:r>
            <w:r w:rsidR="007A1DBD" w:rsidRPr="00E27340">
              <w:rPr>
                <w:iCs/>
                <w:lang w:eastAsia="en-US"/>
              </w:rPr>
              <w:t>.</w:t>
            </w:r>
          </w:p>
          <w:p w:rsidR="007A1DBD" w:rsidRPr="00E27340" w:rsidRDefault="007A1DBD" w:rsidP="002B27F7">
            <w:pPr>
              <w:jc w:val="both"/>
              <w:rPr>
                <w:lang w:eastAsia="en-US"/>
              </w:rPr>
            </w:pPr>
            <w:r w:rsidRPr="00E27340">
              <w:t>Документ, определяющий содержание общего образования, регламентирующий образовательную деятельность Школы в единстве урочной и внеурочной деятельности.</w:t>
            </w:r>
          </w:p>
        </w:tc>
      </w:tr>
      <w:tr w:rsidR="00FF1EA4" w:rsidRPr="00E27340" w:rsidTr="003B7D3B">
        <w:trPr>
          <w:trHeight w:val="7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Pr="00E27340" w:rsidRDefault="00FF1EA4">
            <w:pPr>
              <w:spacing w:line="276" w:lineRule="auto"/>
              <w:jc w:val="both"/>
              <w:rPr>
                <w:lang w:eastAsia="en-US"/>
              </w:rPr>
            </w:pPr>
            <w:r w:rsidRPr="00E27340">
              <w:rPr>
                <w:lang w:eastAsia="en-US"/>
              </w:rPr>
              <w:t>Основной разработчик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A4" w:rsidRPr="00E27340" w:rsidRDefault="00FF1EA4" w:rsidP="002B27F7">
            <w:pPr>
              <w:jc w:val="both"/>
            </w:pPr>
            <w:r w:rsidRPr="00E27340">
              <w:t>Администрация Школы, методический совет Школы.</w:t>
            </w:r>
          </w:p>
        </w:tc>
      </w:tr>
      <w:tr w:rsidR="00FF1EA4" w:rsidRPr="00E27340" w:rsidTr="003B7D3B">
        <w:trPr>
          <w:trHeight w:val="7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Pr="00E27340" w:rsidRDefault="00FF1EA4">
            <w:pPr>
              <w:spacing w:line="276" w:lineRule="auto"/>
              <w:jc w:val="both"/>
              <w:rPr>
                <w:lang w:eastAsia="en-US"/>
              </w:rPr>
            </w:pPr>
            <w:r w:rsidRPr="00E27340">
              <w:rPr>
                <w:lang w:eastAsia="en-US"/>
              </w:rPr>
              <w:t>Адресность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Pr="00E27340" w:rsidRDefault="00FF1EA4" w:rsidP="002B27F7">
            <w:pPr>
              <w:jc w:val="both"/>
              <w:rPr>
                <w:lang w:eastAsia="en-US"/>
              </w:rPr>
            </w:pPr>
            <w:r w:rsidRPr="00E27340">
              <w:rPr>
                <w:lang w:eastAsia="en-US"/>
              </w:rPr>
              <w:t>Программа адресована педагогическому коллективу, учащимся и их родителям (законным представителям). Возраст учащихся: 6,5 -11лет.</w:t>
            </w:r>
          </w:p>
        </w:tc>
      </w:tr>
      <w:tr w:rsidR="00FF1EA4" w:rsidRPr="00E27340" w:rsidTr="003B7D3B">
        <w:trPr>
          <w:trHeight w:val="7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A4" w:rsidRPr="00E27340" w:rsidRDefault="00FF1EA4" w:rsidP="002B27F7">
            <w:pPr>
              <w:jc w:val="both"/>
              <w:rPr>
                <w:lang w:eastAsia="en-US"/>
              </w:rPr>
            </w:pPr>
            <w:r w:rsidRPr="00E27340">
              <w:t>Законодательная, нормативно-правовая база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27F7" w:rsidRPr="00E27340" w:rsidRDefault="002B27F7" w:rsidP="002B27F7">
            <w:pPr>
              <w:jc w:val="both"/>
            </w:pPr>
            <w:r w:rsidRPr="00E27340">
              <w:t xml:space="preserve">Закон Российской Федерации от 29.12.2012 г. №273 – ФЗ «Об образовании в </w:t>
            </w:r>
            <w:proofErr w:type="gramStart"/>
            <w:r w:rsidRPr="00E27340">
              <w:t>Российской  Федерации</w:t>
            </w:r>
            <w:proofErr w:type="gramEnd"/>
            <w:r w:rsidRPr="00E27340">
              <w:t>, с изменениями»</w:t>
            </w:r>
          </w:p>
          <w:p w:rsidR="00FF1EA4" w:rsidRPr="00E27340" w:rsidRDefault="00FF1EA4" w:rsidP="002B27F7">
            <w:pPr>
              <w:jc w:val="both"/>
            </w:pPr>
            <w:r w:rsidRPr="00E27340">
              <w:t>Федеральный государственный образовательный стандарт</w:t>
            </w:r>
            <w:r w:rsidR="002B27F7" w:rsidRPr="00E27340">
              <w:t xml:space="preserve"> начального общего образования, утвержденный</w:t>
            </w:r>
            <w:r w:rsidRPr="00E27340">
              <w:t xml:space="preserve"> приказом </w:t>
            </w:r>
            <w:proofErr w:type="spellStart"/>
            <w:r w:rsidRPr="00E27340">
              <w:t>Минпросвещения</w:t>
            </w:r>
            <w:proofErr w:type="spellEnd"/>
            <w:r w:rsidRPr="00E27340">
              <w:t xml:space="preserve"> от 31 мая 2021 года №</w:t>
            </w:r>
            <w:r w:rsidR="002B27F7" w:rsidRPr="00E27340">
              <w:t xml:space="preserve"> </w:t>
            </w:r>
            <w:r w:rsidRPr="00E27340">
              <w:t xml:space="preserve">286 </w:t>
            </w:r>
          </w:p>
          <w:p w:rsidR="00FF1EA4" w:rsidRPr="00E27340" w:rsidRDefault="00FF1EA4" w:rsidP="002B27F7">
            <w:pPr>
              <w:jc w:val="both"/>
              <w:rPr>
                <w:lang w:eastAsia="en-US"/>
              </w:rPr>
            </w:pPr>
            <w:r w:rsidRPr="00E27340">
              <w:t>Примерная основная образовательная программа нач</w:t>
            </w:r>
            <w:r w:rsidR="002B27F7" w:rsidRPr="00E27340">
              <w:t xml:space="preserve">ального общего образования, одобренная решением ФУМО по общему образованию, протокол </w:t>
            </w:r>
            <w:r w:rsidRPr="00E27340">
              <w:t>1/22 от 18.03.2022 г.</w:t>
            </w:r>
          </w:p>
        </w:tc>
      </w:tr>
      <w:tr w:rsidR="00FF1EA4" w:rsidRPr="00E27340" w:rsidTr="003B7D3B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F5" w:rsidRPr="00E27340" w:rsidRDefault="00F748F5" w:rsidP="0006492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27340">
              <w:rPr>
                <w:bCs/>
              </w:rPr>
              <w:t xml:space="preserve">Цели </w:t>
            </w:r>
            <w:r w:rsidR="0006492E" w:rsidRPr="00E27340">
              <w:rPr>
                <w:bCs/>
              </w:rPr>
              <w:t xml:space="preserve">  </w:t>
            </w:r>
            <w:r w:rsidRPr="00E27340">
              <w:rPr>
                <w:bCs/>
              </w:rPr>
              <w:t xml:space="preserve">реализации </w:t>
            </w:r>
            <w:r w:rsidR="0006492E" w:rsidRPr="00E27340">
              <w:rPr>
                <w:bCs/>
              </w:rPr>
              <w:t>ООП НОО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Единство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начального общего образования;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 xml:space="preserve">преемственность образовательных программ дошкольного, начального общего и основного общего образования; 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вариативность содержания образовательных программ начального общего образования (далее - программы начального общего образования),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учащихся;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личностное развитие учащихся, в том числе духовно-нравственное и социокультурное, включая становление их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физическое воспитание, формирование здорового образа жизни и обеспечение условий сохранения и укрепления здоровья учащихся;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 xml:space="preserve">формирование у учащихся системных знаний о месте Российской Федерации в мире, ее исторической роли, территориальной целостности, культурном и технологическом развитии, вкладе страны в мировое научное наследие и формирование представлений о современной России, </w:t>
            </w:r>
            <w:r w:rsidRPr="00E27340">
              <w:lastRenderedPageBreak/>
              <w:t>устремленной в будущее;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развитие представлений учащихся о высоком уровне научно-технологического развития страны, овладение ими современными технологическими средствами в ходе обучения и в повседневной жизни, формирование у учащихся культуры пользования информационно-коммуникационными технологиями (далее - ИКТ), расширение возможностей индивидуального развития учащихся посредством реализации индивидуальных учебных планов;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освоение учащимися технологий командной работы на основе их личного вклада в решение общих задач, осознание ими личной ответственности, объективной оценки своих и командных возможностей;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возможности получения начального общего образования на родном языке, овладение духовными ценностями и культурой многонационального народа Российской Федерации;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развитие форм государственно-общественного управления;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образовательной деятельности учащихся;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развитие культуры образовательной среды Школы, реализующих программы начального общего образования;</w:t>
            </w:r>
          </w:p>
          <w:p w:rsidR="00F748F5" w:rsidRPr="00E27340" w:rsidRDefault="00F748F5" w:rsidP="00F748F5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создание условий для свободного развития каждого младшего школьника с учётом его потребностей, возможностей и 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одарённых, успешных учащихся или для детей социальных групп, нуждающихся в особом внимании и поддержке педагогов;</w:t>
            </w:r>
          </w:p>
          <w:p w:rsidR="00FF1EA4" w:rsidRPr="00E27340" w:rsidRDefault="00F748F5" w:rsidP="0006492E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E27340">
              <w:t>возможность для коллектива Школы проявить своё педагогическое мастерство, обогатить опыт деятельности, активно участвовать в создании и утверждении традиций школьного коллектива.</w:t>
            </w:r>
          </w:p>
        </w:tc>
      </w:tr>
      <w:tr w:rsidR="00FF1EA4" w:rsidRPr="00E27340" w:rsidTr="003B7D3B">
        <w:trPr>
          <w:trHeight w:val="3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A4" w:rsidRPr="00E27340" w:rsidRDefault="00FF1EA4" w:rsidP="00CF1FB1">
            <w:pPr>
              <w:spacing w:line="276" w:lineRule="auto"/>
              <w:jc w:val="both"/>
              <w:rPr>
                <w:lang w:eastAsia="en-US"/>
              </w:rPr>
            </w:pPr>
            <w:r w:rsidRPr="00E27340">
              <w:rPr>
                <w:lang w:eastAsia="en-US"/>
              </w:rPr>
              <w:lastRenderedPageBreak/>
              <w:t>Сроки реализации</w:t>
            </w:r>
          </w:p>
          <w:p w:rsidR="00FF1EA4" w:rsidRPr="00E27340" w:rsidRDefault="00FF1EA4" w:rsidP="00D8299C">
            <w:pPr>
              <w:spacing w:line="276" w:lineRule="auto"/>
              <w:jc w:val="both"/>
              <w:rPr>
                <w:lang w:eastAsia="en-US"/>
              </w:rPr>
            </w:pPr>
            <w:r w:rsidRPr="00E27340">
              <w:rPr>
                <w:lang w:eastAsia="en-US"/>
              </w:rPr>
              <w:t xml:space="preserve">Формы получения образования и формы </w:t>
            </w:r>
            <w:r w:rsidR="00D8299C" w:rsidRPr="00E27340">
              <w:rPr>
                <w:lang w:eastAsia="en-US"/>
              </w:rPr>
              <w:t>обучения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A4" w:rsidRPr="00E27340" w:rsidRDefault="00FF1EA4" w:rsidP="005F2235">
            <w:pPr>
              <w:ind w:right="33"/>
              <w:jc w:val="both"/>
            </w:pPr>
            <w:r w:rsidRPr="00E27340">
              <w:rPr>
                <w:color w:val="000000"/>
              </w:rPr>
              <w:t>Срок реализации ООП НОО</w:t>
            </w:r>
            <w:r w:rsidR="009F6FBD" w:rsidRPr="00E27340">
              <w:rPr>
                <w:color w:val="000000"/>
              </w:rPr>
              <w:t xml:space="preserve"> не более 4 лет</w:t>
            </w:r>
            <w:r w:rsidRPr="00E27340">
              <w:rPr>
                <w:color w:val="000000"/>
              </w:rPr>
              <w:t xml:space="preserve"> при очной, очно-заочной или заочно</w:t>
            </w:r>
            <w:r w:rsidR="00C34E44" w:rsidRPr="00E27340">
              <w:rPr>
                <w:color w:val="000000"/>
              </w:rPr>
              <w:t xml:space="preserve">й форме обучения и </w:t>
            </w:r>
            <w:proofErr w:type="gramStart"/>
            <w:r w:rsidR="00C34E44" w:rsidRPr="00E27340">
              <w:rPr>
                <w:color w:val="000000"/>
              </w:rPr>
              <w:t>вне  Школы</w:t>
            </w:r>
            <w:proofErr w:type="gramEnd"/>
            <w:r w:rsidR="00C34E44" w:rsidRPr="00E27340">
              <w:rPr>
                <w:color w:val="000000"/>
              </w:rPr>
              <w:t xml:space="preserve"> (</w:t>
            </w:r>
            <w:r w:rsidRPr="00E27340">
              <w:rPr>
                <w:color w:val="000000"/>
              </w:rPr>
              <w:t>в форме семейного образования</w:t>
            </w:r>
            <w:r w:rsidR="00C34E44" w:rsidRPr="00E27340">
              <w:rPr>
                <w:color w:val="000000"/>
              </w:rPr>
              <w:t>)</w:t>
            </w:r>
            <w:r w:rsidRPr="00E27340">
              <w:rPr>
                <w:color w:val="000000"/>
              </w:rPr>
              <w:t xml:space="preserve">. </w:t>
            </w:r>
          </w:p>
          <w:p w:rsidR="00FF1EA4" w:rsidRPr="00E27340" w:rsidRDefault="00FF1EA4" w:rsidP="005F2235">
            <w:pPr>
              <w:ind w:right="33"/>
              <w:jc w:val="both"/>
              <w:rPr>
                <w:color w:val="000000"/>
              </w:rPr>
            </w:pPr>
            <w:r w:rsidRPr="00E27340">
              <w:rPr>
                <w:color w:val="000000"/>
              </w:rPr>
              <w:t>Допускается сочетание различных форм получения образования и форм обучения.</w:t>
            </w:r>
          </w:p>
        </w:tc>
      </w:tr>
      <w:tr w:rsidR="00FF1EA4" w:rsidRPr="00E27340" w:rsidTr="005F2235">
        <w:trPr>
          <w:trHeight w:val="18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A4" w:rsidRPr="00E27340" w:rsidRDefault="00FF1EA4" w:rsidP="00E66A6E">
            <w:pPr>
              <w:spacing w:line="276" w:lineRule="auto"/>
              <w:jc w:val="both"/>
              <w:rPr>
                <w:lang w:eastAsia="en-US"/>
              </w:rPr>
            </w:pPr>
            <w:r w:rsidRPr="00E27340">
              <w:rPr>
                <w:lang w:eastAsia="en-US"/>
              </w:rPr>
              <w:t>Структура ООП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340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E27340">
              <w:rPr>
                <w:rFonts w:ascii="Times New Roman" w:hAnsi="Times New Roman"/>
                <w:b/>
                <w:sz w:val="24"/>
                <w:szCs w:val="24"/>
              </w:rPr>
              <w:t>1.Целевой</w:t>
            </w:r>
            <w:proofErr w:type="gramEnd"/>
            <w:r w:rsidRPr="00E27340">
              <w:rPr>
                <w:rFonts w:ascii="Times New Roman" w:hAnsi="Times New Roman"/>
                <w:b/>
                <w:sz w:val="24"/>
                <w:szCs w:val="24"/>
              </w:rPr>
              <w:t xml:space="preserve"> раздел </w:t>
            </w:r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определяет общее назначение, цели,  планируемые результаты реализации программы НОО, способы определения достижения этих целей и результатов и включает в себя:</w:t>
            </w:r>
          </w:p>
          <w:p w:rsidR="00FF1EA4" w:rsidRPr="00E27340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340">
              <w:rPr>
                <w:rFonts w:ascii="Times New Roman" w:hAnsi="Times New Roman"/>
                <w:sz w:val="24"/>
                <w:szCs w:val="24"/>
              </w:rPr>
              <w:t>пояснительную записку (цели, принципы формирования и механизмы</w:t>
            </w:r>
            <w:r w:rsidR="00884A2C" w:rsidRPr="00E27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340">
              <w:rPr>
                <w:rFonts w:ascii="Times New Roman" w:hAnsi="Times New Roman"/>
                <w:sz w:val="24"/>
                <w:szCs w:val="24"/>
              </w:rPr>
              <w:t xml:space="preserve">реализации программы НОО, общая характеристика программы); </w:t>
            </w:r>
          </w:p>
          <w:p w:rsidR="00FF1EA4" w:rsidRPr="00E27340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340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освоения учащимися ООП НОО (личностные, </w:t>
            </w:r>
            <w:proofErr w:type="spellStart"/>
            <w:r w:rsidRPr="00E2734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E27340">
              <w:rPr>
                <w:rFonts w:ascii="Times New Roman" w:hAnsi="Times New Roman"/>
                <w:sz w:val="24"/>
                <w:szCs w:val="24"/>
              </w:rPr>
              <w:t xml:space="preserve"> и предметные результаты);</w:t>
            </w:r>
          </w:p>
          <w:p w:rsidR="00FF1EA4" w:rsidRPr="00E27340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340">
              <w:rPr>
                <w:rFonts w:ascii="Times New Roman" w:hAnsi="Times New Roman"/>
                <w:sz w:val="24"/>
                <w:szCs w:val="24"/>
              </w:rPr>
              <w:t>с</w:t>
            </w:r>
            <w:r w:rsidRPr="00E27340">
              <w:rPr>
                <w:rFonts w:ascii="Times New Roman" w:hAnsi="Times New Roman"/>
                <w:color w:val="000000"/>
                <w:sz w:val="24"/>
                <w:szCs w:val="24"/>
              </w:rPr>
              <w:t>истему оценки достижения планируемых результатов освоения программы НОО.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340">
              <w:rPr>
                <w:rFonts w:ascii="Times New Roman" w:hAnsi="Times New Roman"/>
                <w:b/>
                <w:sz w:val="24"/>
                <w:szCs w:val="24"/>
              </w:rPr>
              <w:t>Раздел 2. </w:t>
            </w:r>
            <w:r w:rsidRPr="00E273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  <w:r w:rsidRPr="00E2734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определяет общее содержание </w:t>
            </w:r>
            <w:r w:rsidRPr="00E27340">
              <w:rPr>
                <w:rFonts w:ascii="Times New Roman" w:hAnsi="Times New Roman"/>
                <w:sz w:val="24"/>
                <w:szCs w:val="24"/>
              </w:rPr>
              <w:t xml:space="preserve">начального общего образования, </w:t>
            </w:r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направленного на достижение предметных, </w:t>
            </w:r>
            <w:proofErr w:type="spellStart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личностных результатов и включает в себя: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dst100131"/>
            <w:bookmarkEnd w:id="0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рабочие программы учебных предметов, учебных курсов (в том числе внеурочной деятельности), учебных модулей;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dst100132"/>
            <w:bookmarkEnd w:id="1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программу формирования универсальных учебных действий у обучающихся;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dst100133"/>
            <w:bookmarkEnd w:id="2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рабочую программу воспитания.</w:t>
            </w:r>
          </w:p>
          <w:p w:rsidR="00FF1EA4" w:rsidRPr="00E27340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73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3. Организационный раздел </w:t>
            </w:r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определяет общие рамки организации образовательной деятельности, организационные механизмы и условия реализации программы начального общего образования и включает в себя: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" w:name="dst100154"/>
            <w:bookmarkEnd w:id="3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план;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4" w:name="dst100155"/>
            <w:bookmarkEnd w:id="4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 внеурочной деятельности;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5" w:name="dst100156"/>
            <w:bookmarkEnd w:id="5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календарный учебный график;</w:t>
            </w:r>
          </w:p>
          <w:p w:rsidR="00FF1EA4" w:rsidRPr="00E27340" w:rsidRDefault="00FF1EA4" w:rsidP="005F2235">
            <w:pPr>
              <w:pStyle w:val="a4"/>
              <w:shd w:val="clear" w:color="auto" w:fill="FFFFFF"/>
              <w:spacing w:after="0" w:line="240" w:lineRule="auto"/>
              <w:ind w:left="0" w:right="33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6" w:name="dst100157"/>
            <w:bookmarkEnd w:id="6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календарный план воспитательной работы;</w:t>
            </w:r>
          </w:p>
          <w:p w:rsidR="00FF1EA4" w:rsidRPr="00E27340" w:rsidRDefault="00FF1EA4" w:rsidP="005F2235">
            <w:pPr>
              <w:pStyle w:val="a4"/>
              <w:spacing w:after="0" w:line="240" w:lineRule="auto"/>
              <w:ind w:left="0" w:right="33" w:firstLine="459"/>
              <w:jc w:val="both"/>
              <w:rPr>
                <w:sz w:val="24"/>
                <w:szCs w:val="24"/>
              </w:rPr>
            </w:pPr>
            <w:bookmarkStart w:id="7" w:name="dst100158"/>
            <w:bookmarkEnd w:id="7"/>
            <w:r w:rsidRPr="00E273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 реализации программы НОО (</w:t>
            </w:r>
            <w:r w:rsidRPr="00E27340">
              <w:rPr>
                <w:rFonts w:ascii="Times New Roman" w:hAnsi="Times New Roman"/>
                <w:sz w:val="24"/>
                <w:szCs w:val="24"/>
              </w:rPr>
              <w:t xml:space="preserve">кадровых, психолого-педагогических, финансово-экономических, информационно-методических, материально-технических, информационно-методических) и  </w:t>
            </w:r>
            <w:r w:rsidRPr="00E27340">
              <w:rPr>
                <w:rFonts w:ascii="Times New Roman" w:hAnsi="Times New Roman"/>
                <w:color w:val="000000"/>
                <w:sz w:val="24"/>
                <w:szCs w:val="24"/>
              </w:rPr>
              <w:t>механизмов достижения целевых ориентиров в системе условий.</w:t>
            </w:r>
          </w:p>
        </w:tc>
      </w:tr>
    </w:tbl>
    <w:p w:rsidR="00986509" w:rsidRPr="00E27340" w:rsidRDefault="00986509" w:rsidP="00986509"/>
    <w:p w:rsidR="00986509" w:rsidRPr="00E27340" w:rsidRDefault="00986509" w:rsidP="00986509"/>
    <w:p w:rsidR="00327757" w:rsidRPr="00E27340" w:rsidRDefault="00327757">
      <w:bookmarkStart w:id="8" w:name="_GoBack"/>
      <w:bookmarkEnd w:id="8"/>
    </w:p>
    <w:sectPr w:rsidR="00327757" w:rsidRPr="00E27340" w:rsidSect="003B7D3B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1636"/>
    <w:multiLevelType w:val="multilevel"/>
    <w:tmpl w:val="A0A452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88C00CD"/>
    <w:multiLevelType w:val="hybridMultilevel"/>
    <w:tmpl w:val="BC00CD2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13812"/>
    <w:multiLevelType w:val="hybridMultilevel"/>
    <w:tmpl w:val="94EEF47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6784B"/>
    <w:multiLevelType w:val="hybridMultilevel"/>
    <w:tmpl w:val="628C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53A6E"/>
    <w:multiLevelType w:val="hybridMultilevel"/>
    <w:tmpl w:val="7FB6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614"/>
    <w:rsid w:val="00013B1D"/>
    <w:rsid w:val="0006492E"/>
    <w:rsid w:val="000748BB"/>
    <w:rsid w:val="000C5F00"/>
    <w:rsid w:val="00135614"/>
    <w:rsid w:val="002B27F7"/>
    <w:rsid w:val="002F2B01"/>
    <w:rsid w:val="00327757"/>
    <w:rsid w:val="003B7D3B"/>
    <w:rsid w:val="005F2235"/>
    <w:rsid w:val="00785485"/>
    <w:rsid w:val="007A1DBD"/>
    <w:rsid w:val="00884A2C"/>
    <w:rsid w:val="00951F07"/>
    <w:rsid w:val="009528D6"/>
    <w:rsid w:val="00986509"/>
    <w:rsid w:val="009F6FBD"/>
    <w:rsid w:val="00A5621E"/>
    <w:rsid w:val="00C34E44"/>
    <w:rsid w:val="00C748A1"/>
    <w:rsid w:val="00CE3388"/>
    <w:rsid w:val="00CF1FB1"/>
    <w:rsid w:val="00D8299C"/>
    <w:rsid w:val="00E11642"/>
    <w:rsid w:val="00E27340"/>
    <w:rsid w:val="00E66A6E"/>
    <w:rsid w:val="00E8331B"/>
    <w:rsid w:val="00F63AF6"/>
    <w:rsid w:val="00F748F5"/>
    <w:rsid w:val="00FF1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B1A3A-20DE-49F5-A365-7C0CB0B5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986509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9865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Знак"/>
    <w:link w:val="a6"/>
    <w:locked/>
    <w:rsid w:val="0098650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986509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a7">
    <w:name w:val="Буллит Знак"/>
    <w:basedOn w:val="a5"/>
    <w:link w:val="a8"/>
    <w:locked/>
    <w:rsid w:val="0098650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8">
    <w:name w:val="Буллит"/>
    <w:basedOn w:val="a6"/>
    <w:link w:val="a7"/>
    <w:rsid w:val="00986509"/>
    <w:pPr>
      <w:ind w:firstLine="244"/>
    </w:pPr>
  </w:style>
  <w:style w:type="paragraph" w:styleId="a9">
    <w:name w:val="Normal (Web)"/>
    <w:aliases w:val="Normal (Web) Char"/>
    <w:basedOn w:val="a"/>
    <w:link w:val="aa"/>
    <w:uiPriority w:val="99"/>
    <w:unhideWhenUsed/>
    <w:qFormat/>
    <w:rsid w:val="00E11642"/>
    <w:pPr>
      <w:spacing w:before="100" w:beforeAutospacing="1" w:after="100" w:afterAutospacing="1"/>
    </w:pPr>
    <w:rPr>
      <w:rFonts w:eastAsiaTheme="minorEastAsia"/>
    </w:rPr>
  </w:style>
  <w:style w:type="character" w:customStyle="1" w:styleId="aa">
    <w:name w:val="Обычный (веб) Знак"/>
    <w:aliases w:val="Normal (Web) Char Знак"/>
    <w:link w:val="a9"/>
    <w:uiPriority w:val="99"/>
    <w:rsid w:val="00E1164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9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пк</cp:lastModifiedBy>
  <cp:revision>6</cp:revision>
  <dcterms:created xsi:type="dcterms:W3CDTF">2022-09-21T09:24:00Z</dcterms:created>
  <dcterms:modified xsi:type="dcterms:W3CDTF">2022-09-30T18:51:00Z</dcterms:modified>
</cp:coreProperties>
</file>